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F8" w:rsidRDefault="00A110F8" w:rsidP="00A110F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110F8" w:rsidRDefault="00A110F8" w:rsidP="00A110F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E4FBD">
        <w:rPr>
          <w:rFonts w:ascii="Times New Roman" w:eastAsia="Times New Roman" w:hAnsi="Times New Roman" w:cs="Times New Roman"/>
          <w:b/>
          <w:sz w:val="44"/>
          <w:szCs w:val="44"/>
        </w:rPr>
        <w:t>Правила</w:t>
      </w:r>
    </w:p>
    <w:p w:rsidR="00A110F8" w:rsidRDefault="00A110F8" w:rsidP="00A110F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E4FBD">
        <w:rPr>
          <w:rFonts w:ascii="Times New Roman" w:eastAsia="Times New Roman" w:hAnsi="Times New Roman" w:cs="Times New Roman"/>
          <w:b/>
          <w:sz w:val="44"/>
          <w:szCs w:val="44"/>
        </w:rPr>
        <w:t xml:space="preserve"> безопасности для детей.</w:t>
      </w:r>
    </w:p>
    <w:p w:rsidR="00A110F8" w:rsidRPr="001E4FBD" w:rsidRDefault="00A110F8" w:rsidP="00A110F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1E4FBD">
        <w:rPr>
          <w:rFonts w:ascii="Times New Roman" w:eastAsia="Times New Roman" w:hAnsi="Times New Roman" w:cs="Times New Roman"/>
          <w:b/>
          <w:sz w:val="44"/>
          <w:szCs w:val="44"/>
        </w:rPr>
        <w:t>Безопасность на дорогах.</w:t>
      </w:r>
    </w:p>
    <w:p w:rsidR="00A110F8" w:rsidRPr="001E4FBD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</w:rPr>
      </w:pPr>
    </w:p>
    <w:p w:rsidR="00A110F8" w:rsidRPr="001E4FBD" w:rsidRDefault="00A110F8" w:rsidP="00A110F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1.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Переходить улицу можно только по пешеходным перехо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дам. Они обозначаются специальным знаком «Пешеходный переход».</w:t>
      </w:r>
    </w:p>
    <w:p w:rsidR="00A110F8" w:rsidRPr="001E4FBD" w:rsidRDefault="00A110F8" w:rsidP="00A110F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2.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Если нет подземного перехода, ты должен пользоваться пе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реходом со светофором.</w:t>
      </w:r>
    </w:p>
    <w:p w:rsidR="00A110F8" w:rsidRPr="001E4FBD" w:rsidRDefault="00A110F8" w:rsidP="00A110F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3.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Нельзя переходить улицу на красный свет, даже если нет машин.</w:t>
      </w:r>
    </w:p>
    <w:p w:rsidR="00A110F8" w:rsidRPr="001E4FBD" w:rsidRDefault="00A110F8" w:rsidP="00A110F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4.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Переходя улицу, всегда надо смотреть сначала налево, а дой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softHyphen/>
        <w:t>дя до середины дороги - направо.</w:t>
      </w:r>
    </w:p>
    <w:p w:rsidR="00A110F8" w:rsidRPr="001E4FBD" w:rsidRDefault="00A110F8" w:rsidP="00A110F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5.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Безопаснее всего переходить улицу с группой пешеходов.</w:t>
      </w:r>
    </w:p>
    <w:p w:rsidR="00A110F8" w:rsidRPr="001E4FBD" w:rsidRDefault="00A110F8" w:rsidP="00A110F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6.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A110F8" w:rsidRPr="001E4FBD" w:rsidRDefault="00A110F8" w:rsidP="00A110F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7.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Нельзя играть на проезжей части дороги и на тротуаре.</w:t>
      </w:r>
    </w:p>
    <w:p w:rsidR="00A110F8" w:rsidRPr="001E4FBD" w:rsidRDefault="00A110F8" w:rsidP="00A110F8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8.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>Если твои родители забыли, с какой стороны нужно обходить автобус, троллейбус и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A110F8" w:rsidRDefault="00A110F8" w:rsidP="00A110F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9. </w:t>
      </w:r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Вне населенных пунктов детям разрешается идти только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</w:rPr>
        <w:t xml:space="preserve"> взрослыми по краю (обочине) навстречу машинам</w:t>
      </w:r>
    </w:p>
    <w:p w:rsidR="00A110F8" w:rsidRDefault="00A110F8" w:rsidP="00A110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10F8" w:rsidRPr="001E4FBD" w:rsidRDefault="00A110F8" w:rsidP="00A110F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4F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Памятка </w:t>
      </w:r>
    </w:p>
    <w:p w:rsidR="00A110F8" w:rsidRPr="001E4FBD" w:rsidRDefault="00A110F8" w:rsidP="00A110F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1E4FBD">
        <w:rPr>
          <w:rFonts w:ascii="Times New Roman" w:eastAsia="Times New Roman" w:hAnsi="Times New Roman" w:cs="Times New Roman"/>
          <w:b/>
          <w:bCs/>
          <w:sz w:val="36"/>
          <w:szCs w:val="36"/>
        </w:rPr>
        <w:t>«Дорога не терпит шалости - наказывает без жалости!»</w:t>
      </w:r>
    </w:p>
    <w:p w:rsidR="00A110F8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0F8" w:rsidRPr="001E4FBD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</w:t>
      </w: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A110F8" w:rsidRPr="005974F0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4FBD">
        <w:rPr>
          <w:rFonts w:ascii="Times New Roman" w:eastAsia="Times New Roman" w:hAnsi="Times New Roman" w:cs="Times New Roman"/>
          <w:sz w:val="28"/>
          <w:szCs w:val="28"/>
        </w:rPr>
        <w:t>Мы убеждены, что безопасность дорожного движения во многом зависит от вас самих!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Вместе научим ребенка безопасно жить в этом мире!</w:t>
      </w:r>
    </w:p>
    <w:p w:rsidR="00A110F8" w:rsidRPr="001E4FBD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0F8" w:rsidRPr="00D135A3" w:rsidRDefault="00A110F8" w:rsidP="00A110F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D135A3">
        <w:rPr>
          <w:rFonts w:ascii="Times New Roman" w:eastAsia="Times New Roman" w:hAnsi="Times New Roman" w:cs="Times New Roman"/>
          <w:b/>
          <w:bCs/>
          <w:sz w:val="32"/>
          <w:szCs w:val="32"/>
        </w:rPr>
        <w:t>Рекомендации для родителей</w:t>
      </w:r>
    </w:p>
    <w:p w:rsidR="00A110F8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10F8" w:rsidRPr="001E4FBD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  <w:sectPr w:rsidR="00A110F8" w:rsidRPr="001E4FBD" w:rsidSect="00A110F8">
          <w:pgSz w:w="11906" w:h="16838"/>
          <w:pgMar w:top="567" w:right="720" w:bottom="720" w:left="720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A110F8" w:rsidRPr="00D135A3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35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D135A3">
        <w:rPr>
          <w:rFonts w:ascii="Times New Roman" w:eastAsia="Times New Roman" w:hAnsi="Times New Roman" w:cs="Times New Roman"/>
          <w:b/>
          <w:bCs/>
          <w:sz w:val="28"/>
          <w:szCs w:val="28"/>
        </w:rPr>
        <w:t>При выходе из дома:</w:t>
      </w:r>
    </w:p>
    <w:p w:rsidR="00A110F8" w:rsidRPr="00D135A3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35A3">
        <w:rPr>
          <w:rFonts w:ascii="Times New Roman" w:eastAsia="Times New Roman" w:hAnsi="Times New Roman" w:cs="Times New Roman"/>
          <w:sz w:val="28"/>
          <w:szCs w:val="28"/>
        </w:rPr>
        <w:t>•   сразу обратите внимание ребенка на движение транспортных средств на дороге и вместе посмотрите, не приближается ли к вам автомобиль, мотоцикл, мопед, велосипед;</w:t>
      </w:r>
    </w:p>
    <w:p w:rsidR="00A110F8" w:rsidRPr="00D135A3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35A3">
        <w:rPr>
          <w:rFonts w:ascii="Times New Roman" w:eastAsia="Times New Roman" w:hAnsi="Times New Roman" w:cs="Times New Roman"/>
          <w:sz w:val="28"/>
          <w:szCs w:val="28"/>
        </w:rPr>
        <w:t>•   если у дома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A110F8" w:rsidRPr="00D135A3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35A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135A3">
        <w:rPr>
          <w:rFonts w:ascii="Times New Roman" w:eastAsia="Times New Roman" w:hAnsi="Times New Roman" w:cs="Times New Roman"/>
          <w:b/>
          <w:bCs/>
          <w:sz w:val="28"/>
          <w:szCs w:val="28"/>
        </w:rPr>
        <w:t>При движении по тротуару:</w:t>
      </w:r>
    </w:p>
    <w:p w:rsidR="00A110F8" w:rsidRPr="00D135A3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35A3">
        <w:rPr>
          <w:rFonts w:ascii="Times New Roman" w:eastAsia="Times New Roman" w:hAnsi="Times New Roman" w:cs="Times New Roman"/>
          <w:sz w:val="28"/>
          <w:szCs w:val="28"/>
        </w:rPr>
        <w:t>•   придерживайтесь правой стороны тротуара;</w:t>
      </w:r>
    </w:p>
    <w:p w:rsidR="00A110F8" w:rsidRPr="00D135A3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D135A3">
        <w:rPr>
          <w:rFonts w:ascii="Times New Roman" w:eastAsia="Times New Roman" w:hAnsi="Times New Roman" w:cs="Times New Roman"/>
          <w:sz w:val="28"/>
          <w:szCs w:val="28"/>
        </w:rPr>
        <w:t>•   не ведите ребенка по краю тротуара: взрослый должен на</w:t>
      </w:r>
      <w:r w:rsidRPr="00D135A3">
        <w:rPr>
          <w:rFonts w:ascii="Times New Roman" w:eastAsia="Times New Roman" w:hAnsi="Times New Roman" w:cs="Times New Roman"/>
          <w:sz w:val="28"/>
          <w:szCs w:val="28"/>
        </w:rPr>
        <w:softHyphen/>
        <w:t>ходиться со стороны проезжей части;</w:t>
      </w:r>
    </w:p>
    <w:p w:rsidR="00A110F8" w:rsidRPr="00D135A3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35A3">
        <w:rPr>
          <w:rFonts w:ascii="Times New Roman" w:eastAsia="Times New Roman" w:hAnsi="Times New Roman" w:cs="Times New Roman"/>
          <w:sz w:val="28"/>
          <w:szCs w:val="28"/>
        </w:rPr>
        <w:t>крепко держите малыша за руку;</w:t>
      </w:r>
    </w:p>
    <w:p w:rsidR="00A110F8" w:rsidRPr="00D135A3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35A3">
        <w:rPr>
          <w:rFonts w:ascii="Times New Roman" w:eastAsia="Times New Roman" w:hAnsi="Times New Roman" w:cs="Times New Roman"/>
          <w:sz w:val="28"/>
          <w:szCs w:val="28"/>
        </w:rPr>
        <w:t>приучите ребенка, идя по тротуару, внимательно наблюдать за выездом со двора и т. п.;  разъясните ребенку, что забрасывание проезжей части кам</w:t>
      </w:r>
      <w:r w:rsidRPr="00D135A3">
        <w:rPr>
          <w:rFonts w:ascii="Times New Roman" w:eastAsia="Times New Roman" w:hAnsi="Times New Roman" w:cs="Times New Roman"/>
          <w:sz w:val="28"/>
          <w:szCs w:val="28"/>
        </w:rPr>
        <w:softHyphen/>
        <w:t>нями, стеклом и т. п., повреждение дорожных знаков могут привести к несчастному случаю;</w:t>
      </w:r>
    </w:p>
    <w:p w:rsidR="00A110F8" w:rsidRPr="00D135A3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35A3">
        <w:rPr>
          <w:rFonts w:ascii="Times New Roman" w:eastAsia="Times New Roman" w:hAnsi="Times New Roman" w:cs="Times New Roman"/>
          <w:sz w:val="28"/>
          <w:szCs w:val="28"/>
        </w:rPr>
        <w:t>•   не приучайте ребенка выходить на проезжую часть; коляски и санки с детьми возите только по тротуару;</w:t>
      </w:r>
    </w:p>
    <w:p w:rsidR="00A110F8" w:rsidRPr="00D135A3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35A3">
        <w:rPr>
          <w:rFonts w:ascii="Times New Roman" w:eastAsia="Times New Roman" w:hAnsi="Times New Roman" w:cs="Times New Roman"/>
          <w:sz w:val="28"/>
          <w:szCs w:val="28"/>
        </w:rPr>
        <w:t>•   при движении группы ребят учите их идти в паре, выполняя все ваши указания или других взрослых, сопровождающих детей.</w:t>
      </w:r>
    </w:p>
    <w:p w:rsidR="00A110F8" w:rsidRPr="00D135A3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35A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D135A3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Готовясь перейти дорогу:</w:t>
      </w:r>
    </w:p>
    <w:p w:rsidR="00A110F8" w:rsidRPr="00D135A3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35A3">
        <w:rPr>
          <w:rFonts w:ascii="Times New Roman" w:eastAsia="Times New Roman" w:hAnsi="Times New Roman" w:cs="Times New Roman"/>
          <w:sz w:val="28"/>
          <w:szCs w:val="28"/>
        </w:rPr>
        <w:t>•   остановитесь или замедлите движение, осмотрите проезжую часть;</w:t>
      </w:r>
    </w:p>
    <w:p w:rsidR="00A110F8" w:rsidRPr="00D135A3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35A3">
        <w:rPr>
          <w:rFonts w:ascii="Times New Roman" w:eastAsia="Times New Roman" w:hAnsi="Times New Roman" w:cs="Times New Roman"/>
          <w:sz w:val="28"/>
          <w:szCs w:val="28"/>
        </w:rPr>
        <w:t>•   привлеките ребенка к наблюдению за обстановкой на дороге;</w:t>
      </w:r>
    </w:p>
    <w:p w:rsidR="00A110F8" w:rsidRPr="00D135A3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35A3">
        <w:rPr>
          <w:rFonts w:ascii="Times New Roman" w:eastAsia="Times New Roman" w:hAnsi="Times New Roman" w:cs="Times New Roman"/>
          <w:sz w:val="28"/>
          <w:szCs w:val="28"/>
        </w:rPr>
        <w:t>•   подчеркивайте свои движения: поворот головы для осмотра улицы, остановку для осмотра дороги, остановку для про</w:t>
      </w:r>
      <w:r w:rsidRPr="00D135A3">
        <w:rPr>
          <w:rFonts w:ascii="Times New Roman" w:eastAsia="Times New Roman" w:hAnsi="Times New Roman" w:cs="Times New Roman"/>
          <w:sz w:val="28"/>
          <w:szCs w:val="28"/>
        </w:rPr>
        <w:softHyphen/>
        <w:t>пуска автомобилей;</w:t>
      </w:r>
    </w:p>
    <w:p w:rsidR="00A110F8" w:rsidRPr="00D135A3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35A3">
        <w:rPr>
          <w:rFonts w:ascii="Times New Roman" w:eastAsia="Times New Roman" w:hAnsi="Times New Roman" w:cs="Times New Roman"/>
          <w:sz w:val="28"/>
          <w:szCs w:val="28"/>
        </w:rPr>
        <w:t>•   учите ребенка различать приближающиеся транспортные средства;</w:t>
      </w:r>
    </w:p>
    <w:p w:rsidR="00A110F8" w:rsidRPr="00D135A3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35A3">
        <w:rPr>
          <w:rFonts w:ascii="Times New Roman" w:eastAsia="Times New Roman" w:hAnsi="Times New Roman" w:cs="Times New Roman"/>
          <w:sz w:val="28"/>
          <w:szCs w:val="28"/>
        </w:rPr>
        <w:t>•   не стойте с ребенком на краю тротуара, так как при проезде транспортное средство может зацепить, сбить, наехать зад</w:t>
      </w:r>
      <w:r w:rsidRPr="00D135A3">
        <w:rPr>
          <w:rFonts w:ascii="Times New Roman" w:eastAsia="Times New Roman" w:hAnsi="Times New Roman" w:cs="Times New Roman"/>
          <w:sz w:val="28"/>
          <w:szCs w:val="28"/>
        </w:rPr>
        <w:softHyphen/>
        <w:t>ними колесами;</w:t>
      </w:r>
    </w:p>
    <w:p w:rsidR="00A110F8" w:rsidRPr="00D135A3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35A3">
        <w:rPr>
          <w:rFonts w:ascii="Times New Roman" w:eastAsia="Times New Roman" w:hAnsi="Times New Roman" w:cs="Times New Roman"/>
          <w:sz w:val="28"/>
          <w:szCs w:val="28"/>
        </w:rPr>
        <w:t>•   обратите внимание ребенка на транспортное средство, го</w:t>
      </w:r>
      <w:r w:rsidRPr="00D135A3">
        <w:rPr>
          <w:rFonts w:ascii="Times New Roman" w:eastAsia="Times New Roman" w:hAnsi="Times New Roman" w:cs="Times New Roman"/>
          <w:sz w:val="28"/>
          <w:szCs w:val="28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D135A3">
        <w:rPr>
          <w:rFonts w:ascii="Times New Roman" w:eastAsia="Times New Roman" w:hAnsi="Times New Roman" w:cs="Times New Roman"/>
          <w:sz w:val="28"/>
          <w:szCs w:val="28"/>
        </w:rPr>
        <w:softHyphen/>
        <w:t>диста;</w:t>
      </w:r>
    </w:p>
    <w:p w:rsidR="00A110F8" w:rsidRPr="00D135A3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35A3">
        <w:rPr>
          <w:rFonts w:ascii="Times New Roman" w:eastAsia="Times New Roman" w:hAnsi="Times New Roman" w:cs="Times New Roman"/>
          <w:sz w:val="28"/>
          <w:szCs w:val="28"/>
        </w:rPr>
        <w:t>•   неоднократно показывайте ребенку, как транспортное средство останавливается у перехода, как оно движется по инерции.</w:t>
      </w:r>
    </w:p>
    <w:p w:rsidR="00A110F8" w:rsidRPr="00D135A3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35A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D135A3">
        <w:rPr>
          <w:rFonts w:ascii="Times New Roman" w:eastAsia="Times New Roman" w:hAnsi="Times New Roman" w:cs="Times New Roman"/>
          <w:b/>
          <w:bCs/>
          <w:sz w:val="28"/>
          <w:szCs w:val="28"/>
        </w:rPr>
        <w:t>При движении автомобиля:</w:t>
      </w:r>
    </w:p>
    <w:p w:rsidR="00A110F8" w:rsidRPr="00D135A3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35A3">
        <w:rPr>
          <w:rFonts w:ascii="Times New Roman" w:eastAsia="Times New Roman" w:hAnsi="Times New Roman" w:cs="Times New Roman"/>
          <w:sz w:val="28"/>
          <w:szCs w:val="28"/>
        </w:rPr>
        <w:t>•   приучайте детей сидеть в автомобиле только на заднем сиде</w:t>
      </w:r>
      <w:r w:rsidRPr="00D135A3">
        <w:rPr>
          <w:rFonts w:ascii="Times New Roman" w:eastAsia="Times New Roman" w:hAnsi="Times New Roman" w:cs="Times New Roman"/>
          <w:sz w:val="28"/>
          <w:szCs w:val="28"/>
        </w:rPr>
        <w:softHyphen/>
        <w:t>нье; не разрешайте сидеть рядом с водителем, если переднее сиденье не оборудовано специальным детским креслом; объ</w:t>
      </w:r>
      <w:r w:rsidRPr="00D135A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ясните им, что при резкой остановке или столкновении сила инерции «бросает» сидящего </w:t>
      </w:r>
      <w:proofErr w:type="gramStart"/>
      <w:r w:rsidRPr="00D135A3">
        <w:rPr>
          <w:rFonts w:ascii="Times New Roman" w:eastAsia="Times New Roman" w:hAnsi="Times New Roman" w:cs="Times New Roman"/>
          <w:sz w:val="28"/>
          <w:szCs w:val="28"/>
        </w:rPr>
        <w:t>вперед</w:t>
      </w:r>
      <w:proofErr w:type="gramEnd"/>
      <w:r w:rsidRPr="00D135A3">
        <w:rPr>
          <w:rFonts w:ascii="Times New Roman" w:eastAsia="Times New Roman" w:hAnsi="Times New Roman" w:cs="Times New Roman"/>
          <w:sz w:val="28"/>
          <w:szCs w:val="28"/>
        </w:rPr>
        <w:t xml:space="preserve"> и он ударяется о стекло передней панели; этого достаточно, чтобы пассажир погиб или был сильно ранен;</w:t>
      </w:r>
    </w:p>
    <w:p w:rsidR="00A110F8" w:rsidRPr="00D135A3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35A3">
        <w:rPr>
          <w:rFonts w:ascii="Times New Roman" w:eastAsia="Times New Roman" w:hAnsi="Times New Roman" w:cs="Times New Roman"/>
          <w:sz w:val="28"/>
          <w:szCs w:val="28"/>
        </w:rPr>
        <w:t>•   не разрешайте малолетнему ребенку во время движения стоять на заднем сиденье: при столкновении или внезап</w:t>
      </w:r>
      <w:r w:rsidRPr="00D135A3">
        <w:rPr>
          <w:rFonts w:ascii="Times New Roman" w:eastAsia="Times New Roman" w:hAnsi="Times New Roman" w:cs="Times New Roman"/>
          <w:sz w:val="28"/>
          <w:szCs w:val="28"/>
        </w:rPr>
        <w:softHyphen/>
        <w:t>ной остановке он может перелететь через спинку сиденья и удариться о переднее стекло или панель;</w:t>
      </w:r>
    </w:p>
    <w:p w:rsidR="00A110F8" w:rsidRDefault="00A110F8" w:rsidP="00A110F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135A3">
        <w:rPr>
          <w:rFonts w:ascii="Times New Roman" w:eastAsia="Times New Roman" w:hAnsi="Times New Roman" w:cs="Times New Roman"/>
          <w:sz w:val="28"/>
          <w:szCs w:val="28"/>
        </w:rPr>
        <w:t>•   не разрешайте детям находиться в автомобиле без присмотра.</w:t>
      </w:r>
    </w:p>
    <w:p w:rsidR="00A110F8" w:rsidRDefault="00A110F8" w:rsidP="00A110F8">
      <w:pPr>
        <w:rPr>
          <w:rFonts w:ascii="Times New Roman" w:hAnsi="Times New Roman" w:cs="Times New Roman"/>
          <w:sz w:val="28"/>
          <w:szCs w:val="28"/>
        </w:rPr>
      </w:pPr>
    </w:p>
    <w:p w:rsidR="00A110F8" w:rsidRDefault="00A110F8" w:rsidP="00A110F8">
      <w:pPr>
        <w:rPr>
          <w:rFonts w:ascii="Times New Roman" w:hAnsi="Times New Roman" w:cs="Times New Roman"/>
          <w:sz w:val="28"/>
          <w:szCs w:val="28"/>
        </w:rPr>
      </w:pPr>
    </w:p>
    <w:p w:rsidR="00A110F8" w:rsidRPr="001E4FBD" w:rsidRDefault="00A110F8" w:rsidP="00A110F8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Памятка для родителей детей </w:t>
      </w:r>
      <w:proofErr w:type="gramStart"/>
      <w:r w:rsidRPr="001E4F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старшего</w:t>
      </w:r>
      <w:proofErr w:type="gramEnd"/>
    </w:p>
    <w:p w:rsidR="00A110F8" w:rsidRPr="001E4FBD" w:rsidRDefault="00A110F8" w:rsidP="00A110F8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 xml:space="preserve">Дошкольного возраста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правилам дорожного движения</w:t>
      </w:r>
    </w:p>
    <w:p w:rsidR="00A110F8" w:rsidRPr="001E4FBD" w:rsidRDefault="00A110F8" w:rsidP="00A110F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10F8" w:rsidRPr="001E4FBD" w:rsidRDefault="00A110F8" w:rsidP="00A110F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Уважаемые </w:t>
      </w:r>
      <w:r w:rsidRPr="001E4F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родители!</w:t>
      </w:r>
    </w:p>
    <w:p w:rsidR="00A110F8" w:rsidRPr="001E4FBD" w:rsidRDefault="00A110F8" w:rsidP="00A110F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10F8" w:rsidRPr="001E4FBD" w:rsidRDefault="00A110F8" w:rsidP="00A110F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у ребенка потребность быть дисциплинированными на улице, осторожными и осмотрительными.</w:t>
      </w:r>
    </w:p>
    <w:p w:rsidR="00A110F8" w:rsidRPr="001E4FBD" w:rsidRDefault="00A110F8" w:rsidP="00A110F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мы, взрослые, подаем ребенку пример соблюдения правил безопасности перехода улиц и перекрестков, посадка в троллейбус, автобус?</w:t>
      </w:r>
    </w:p>
    <w:p w:rsidR="00A110F8" w:rsidRPr="001E4FBD" w:rsidRDefault="00A110F8" w:rsidP="00A110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Помните! Нарушая правила дорожного движения, вы </w:t>
      </w:r>
      <w:r w:rsidRPr="001E4F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как </w:t>
      </w:r>
      <w:r w:rsidRPr="001E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 наглядно разрешаете нарушать их своим детям!</w:t>
      </w:r>
    </w:p>
    <w:p w:rsidR="00A110F8" w:rsidRPr="001E4FBD" w:rsidRDefault="00A110F8" w:rsidP="00A110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детей:</w:t>
      </w:r>
    </w:p>
    <w:p w:rsidR="00A110F8" w:rsidRPr="001E4FBD" w:rsidRDefault="00A110F8" w:rsidP="00A110F8">
      <w:pPr>
        <w:tabs>
          <w:tab w:val="num" w:pos="720"/>
        </w:tabs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спешить при переходе улицы</w:t>
      </w:r>
    </w:p>
    <w:p w:rsidR="00A110F8" w:rsidRPr="001E4FBD" w:rsidRDefault="00A110F8" w:rsidP="00A110F8">
      <w:pPr>
        <w:tabs>
          <w:tab w:val="num" w:pos="720"/>
        </w:tabs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лишь тогда, когда обзору его ничто не мешает</w:t>
      </w:r>
    </w:p>
    <w:p w:rsidR="00A110F8" w:rsidRPr="001E4FBD" w:rsidRDefault="00A110F8" w:rsidP="00A110F8">
      <w:pPr>
        <w:tabs>
          <w:tab w:val="num" w:pos="720"/>
        </w:tabs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прежде, чем перейти, дождитесь, чтобы транспорт отъехал от остановки, тогда обзор </w:t>
      </w:r>
      <w:r w:rsidRPr="001E4F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улицы не будет ограничен. Часто приводит к несчастному случаю неосторожный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улицы из-за стоящего транспорта.</w:t>
      </w:r>
    </w:p>
    <w:p w:rsidR="00A110F8" w:rsidRPr="001E4FBD" w:rsidRDefault="00A110F8" w:rsidP="00A110F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Воспитывайте у ребенка умение быть бдительными и внимательными на улице.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1E4FB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оказавшись рядом со стоящим </w:t>
      </w:r>
      <w:proofErr w:type="gramStart"/>
      <w:r w:rsidRPr="001E4FB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автобусом</w:t>
      </w:r>
      <w:proofErr w:type="gramEnd"/>
      <w:r w:rsidRPr="001E4FB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предложите ребенку приостановиться,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осмотреться, не приближается ли машина. Объясняйте ему, какая опасность может ожидать пешехода, если он выходит из-за стоящего транспорта на проезжую часть улицы. Пешеход не видит идущий транспорт, водители не видят пешеходов. Большую помощь в закреплении знаний правил дорожного движения вам окажут игры. Сделайте из кубиков и разноцветной бумаги дома, тротуары и мостовые, пешеходов, </w:t>
      </w:r>
      <w:r w:rsidRPr="001E4F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игрушечный транспорт. На таком макете вы можете с ребенком разыграть различные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дорожные ситуации, благодаря которым он более прочно и осмысленно усвоит правила </w:t>
      </w:r>
      <w:r w:rsidRPr="001E4F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поведения на улице.</w:t>
      </w:r>
    </w:p>
    <w:p w:rsidR="00A110F8" w:rsidRPr="001E4FBD" w:rsidRDefault="00A110F8" w:rsidP="00A110F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закрепления знаний детей о правилах дорожного движения и сигналах светофора </w:t>
      </w:r>
      <w:r w:rsidRPr="001E4FB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используйте:</w:t>
      </w:r>
    </w:p>
    <w:p w:rsidR="00A110F8" w:rsidRPr="001E4FBD" w:rsidRDefault="00A110F8" w:rsidP="00A110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4FB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настольные игры: «Мы едем по улице», «Знаки на дорогах», «Учись вождению», «Юные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водители», «Твои знакомые», «Говорящие знаки», «Светофор», «Три письма» и др.</w:t>
      </w:r>
    </w:p>
    <w:p w:rsidR="00A110F8" w:rsidRPr="001E4FBD" w:rsidRDefault="00A110F8" w:rsidP="00A110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диафильмы:   «О   недопустимости   шалости  на  улице»,   «О   событиях  возможных и </w:t>
      </w:r>
      <w:r w:rsidRPr="001E4FB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невозможных», «Не играй на мостовой», «Дорожный букварь», «Однажды в городе», </w:t>
      </w:r>
      <w:r w:rsidRPr="001E4FB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«Алешкин велосипед», «Дед Мороз — регулировщик», «Приключения Ильи Муромца в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Москве», «Дядя Степа - милиционер», «Похождения Тимы» и др. детские художественные произведения с последующей беседой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прочитанном: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«Скверная  история», 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«Дядя  Степа -  милиционер»  С.Михалкова,  «Машина на улице» </w:t>
      </w:r>
      <w:r w:rsidRPr="001E4FB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М.Ильина и Сегала, «Знакомьтесь — автомобиль», «Законы улиц и дорог», «Дорожная </w:t>
      </w:r>
      <w:r w:rsidRPr="001E4F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грамота» И.Серебрякова и др.,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 для раскрашивания: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«Дорожная грамота», «Еду, еду, еду» знакомящие с </w:t>
      </w:r>
      <w:r w:rsidRPr="001E4F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дорожными знаками, их значение.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 прогулки с детьми для объяснения им правил безопасности на улицах:</w:t>
      </w:r>
    </w:p>
    <w:p w:rsidR="00A110F8" w:rsidRPr="001E4FBD" w:rsidRDefault="00A110F8" w:rsidP="00A110F8">
      <w:pPr>
        <w:tabs>
          <w:tab w:val="num" w:pos="720"/>
        </w:tabs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наблюдайте за работой светофора, обратите внимание ребенка на связь между цветами на светофоре и движение машин и пешеходов;</w:t>
      </w:r>
    </w:p>
    <w:p w:rsidR="00A110F8" w:rsidRPr="001E4FBD" w:rsidRDefault="00A110F8" w:rsidP="00A110F8">
      <w:pPr>
        <w:tabs>
          <w:tab w:val="num" w:pos="720"/>
        </w:tabs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ребенку знаки, указатели дорожного движения, расскажите об их значении;</w:t>
      </w:r>
    </w:p>
    <w:p w:rsidR="00A110F8" w:rsidRPr="001E4FBD" w:rsidRDefault="00A110F8" w:rsidP="00A110F8">
      <w:pPr>
        <w:tabs>
          <w:tab w:val="num" w:pos="720"/>
        </w:tabs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самому дорогу домой, когда вы берете его с собой, отправляясь в </w:t>
      </w:r>
      <w:r w:rsidRPr="001E4F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магазин, гулять и т.д.;</w:t>
      </w:r>
    </w:p>
    <w:p w:rsidR="00A110F8" w:rsidRPr="001E4FBD" w:rsidRDefault="00A110F8" w:rsidP="00A110F8">
      <w:pPr>
        <w:tabs>
          <w:tab w:val="num" w:pos="720"/>
        </w:tabs>
        <w:ind w:left="8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обращайтесь к ребенку во время движения по улице с вопросами, как, по его мнению, следует поступить на улице в том или ином случае, что означает тот или иной </w:t>
      </w:r>
      <w:r w:rsidRPr="001E4F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дорожный знак;</w:t>
      </w:r>
    </w:p>
    <w:p w:rsidR="00A110F8" w:rsidRPr="00B4673B" w:rsidRDefault="00A110F8" w:rsidP="00A110F8">
      <w:pPr>
        <w:tabs>
          <w:tab w:val="num" w:pos="720"/>
        </w:tabs>
        <w:ind w:left="829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объясняйте детям свое поведение на улице: причину остановок на тротуаре для обзора дороги, выбор места для перехода дороги, свои действия в разных ситуациях.</w:t>
      </w:r>
    </w:p>
    <w:p w:rsidR="00A110F8" w:rsidRDefault="00A110F8" w:rsidP="00A110F8">
      <w:pPr>
        <w:pStyle w:val="4"/>
        <w:jc w:val="center"/>
        <w:rPr>
          <w:sz w:val="44"/>
          <w:szCs w:val="44"/>
        </w:rPr>
      </w:pPr>
    </w:p>
    <w:p w:rsidR="00A110F8" w:rsidRDefault="00A110F8" w:rsidP="00A110F8">
      <w:pPr>
        <w:pStyle w:val="4"/>
        <w:jc w:val="center"/>
        <w:rPr>
          <w:sz w:val="44"/>
          <w:szCs w:val="44"/>
        </w:rPr>
      </w:pPr>
    </w:p>
    <w:p w:rsidR="00A110F8" w:rsidRDefault="00A110F8" w:rsidP="00A110F8">
      <w:pPr>
        <w:pStyle w:val="4"/>
        <w:jc w:val="center"/>
        <w:rPr>
          <w:sz w:val="44"/>
          <w:szCs w:val="44"/>
        </w:rPr>
      </w:pPr>
    </w:p>
    <w:p w:rsidR="00A110F8" w:rsidRDefault="00A110F8" w:rsidP="00A110F8">
      <w:pPr>
        <w:pStyle w:val="4"/>
        <w:jc w:val="center"/>
        <w:rPr>
          <w:sz w:val="44"/>
          <w:szCs w:val="44"/>
        </w:rPr>
      </w:pPr>
    </w:p>
    <w:p w:rsidR="00A110F8" w:rsidRDefault="00A110F8" w:rsidP="00A110F8">
      <w:pPr>
        <w:pStyle w:val="4"/>
        <w:jc w:val="center"/>
        <w:rPr>
          <w:sz w:val="44"/>
          <w:szCs w:val="44"/>
        </w:rPr>
      </w:pPr>
    </w:p>
    <w:p w:rsidR="00A110F8" w:rsidRDefault="00A110F8" w:rsidP="00A110F8">
      <w:pPr>
        <w:pStyle w:val="4"/>
        <w:jc w:val="center"/>
        <w:rPr>
          <w:sz w:val="44"/>
          <w:szCs w:val="44"/>
        </w:rPr>
      </w:pPr>
    </w:p>
    <w:p w:rsidR="00A110F8" w:rsidRDefault="00A110F8" w:rsidP="00A110F8">
      <w:pPr>
        <w:pStyle w:val="4"/>
        <w:jc w:val="center"/>
        <w:rPr>
          <w:sz w:val="44"/>
          <w:szCs w:val="44"/>
        </w:rPr>
      </w:pPr>
    </w:p>
    <w:p w:rsidR="00A110F8" w:rsidRDefault="00A110F8" w:rsidP="00A110F8">
      <w:pPr>
        <w:pStyle w:val="4"/>
        <w:jc w:val="center"/>
        <w:rPr>
          <w:sz w:val="44"/>
          <w:szCs w:val="44"/>
        </w:rPr>
      </w:pPr>
    </w:p>
    <w:p w:rsidR="00A110F8" w:rsidRDefault="00A110F8" w:rsidP="00A110F8">
      <w:pPr>
        <w:pStyle w:val="4"/>
        <w:jc w:val="center"/>
        <w:rPr>
          <w:sz w:val="44"/>
          <w:szCs w:val="44"/>
        </w:rPr>
      </w:pPr>
    </w:p>
    <w:p w:rsidR="00495065" w:rsidRDefault="00495065"/>
    <w:sectPr w:rsidR="00495065" w:rsidSect="0069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0F8"/>
    <w:rsid w:val="00495065"/>
    <w:rsid w:val="0069519B"/>
    <w:rsid w:val="008C1A66"/>
    <w:rsid w:val="00A110F8"/>
    <w:rsid w:val="00B55ED1"/>
    <w:rsid w:val="00C2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F8"/>
    <w:pPr>
      <w:spacing w:after="0" w:line="240" w:lineRule="auto"/>
    </w:pPr>
  </w:style>
  <w:style w:type="paragraph" w:styleId="4">
    <w:name w:val="heading 4"/>
    <w:basedOn w:val="a"/>
    <w:link w:val="40"/>
    <w:qFormat/>
    <w:rsid w:val="00A110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10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радзогбух</dc:creator>
  <cp:keywords/>
  <dc:description/>
  <cp:lastModifiedBy>радзогбух</cp:lastModifiedBy>
  <cp:revision>2</cp:revision>
  <dcterms:created xsi:type="dcterms:W3CDTF">2021-03-05T18:26:00Z</dcterms:created>
  <dcterms:modified xsi:type="dcterms:W3CDTF">2021-03-05T18:28:00Z</dcterms:modified>
</cp:coreProperties>
</file>